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071" w:rsidRDefault="00736071">
      <w:pPr>
        <w:widowControl/>
        <w:shd w:val="clear" w:color="auto" w:fill="FFFFFF"/>
        <w:spacing w:line="330" w:lineRule="atLeast"/>
        <w:rPr>
          <w:rFonts w:ascii="宋体" w:eastAsia="黑体" w:hAnsi="宋体" w:cs="宋体"/>
          <w:color w:val="000000"/>
          <w:kern w:val="0"/>
          <w:sz w:val="36"/>
          <w:szCs w:val="36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附件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：</w:t>
      </w:r>
      <w:r>
        <w:rPr>
          <w:rFonts w:ascii="宋体" w:eastAsia="黑体" w:hAnsi="宋体" w:cs="宋体"/>
          <w:color w:val="000000"/>
          <w:kern w:val="0"/>
          <w:sz w:val="36"/>
          <w:szCs w:val="36"/>
        </w:rPr>
        <w:t> </w:t>
      </w:r>
    </w:p>
    <w:p w:rsidR="00736071" w:rsidRDefault="00736071" w:rsidP="00434655">
      <w:pPr>
        <w:widowControl/>
        <w:shd w:val="clear" w:color="auto" w:fill="FFFFFF"/>
        <w:spacing w:line="330" w:lineRule="atLeast"/>
        <w:ind w:firstLineChars="257" w:firstLine="31680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宋体"/>
          <w:b/>
          <w:bCs/>
          <w:color w:val="000000"/>
          <w:kern w:val="0"/>
          <w:sz w:val="44"/>
          <w:szCs w:val="44"/>
        </w:rPr>
        <w:t>2017</w:t>
      </w:r>
      <w:r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年度河南省政府决策研究招标</w:t>
      </w:r>
    </w:p>
    <w:p w:rsidR="00736071" w:rsidRDefault="00736071" w:rsidP="00434655">
      <w:pPr>
        <w:widowControl/>
        <w:shd w:val="clear" w:color="auto" w:fill="FFFFFF"/>
        <w:spacing w:line="330" w:lineRule="atLeast"/>
        <w:ind w:firstLineChars="257" w:firstLine="31680"/>
        <w:jc w:val="center"/>
        <w:rPr>
          <w:rFonts w:ascii="宋体" w:cs="宋体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课题申报材料报送时间安排</w:t>
      </w:r>
    </w:p>
    <w:p w:rsidR="00736071" w:rsidRDefault="00736071" w:rsidP="00434655">
      <w:pPr>
        <w:widowControl/>
        <w:shd w:val="clear" w:color="auto" w:fill="FFFFFF"/>
        <w:spacing w:line="330" w:lineRule="atLeast"/>
        <w:ind w:firstLineChars="257" w:firstLine="31680"/>
        <w:jc w:val="center"/>
        <w:rPr>
          <w:rFonts w:ascii="宋体" w:cs="宋体"/>
          <w:color w:val="000000"/>
          <w:kern w:val="0"/>
          <w:szCs w:val="21"/>
        </w:rPr>
      </w:pPr>
    </w:p>
    <w:p w:rsidR="00736071" w:rsidRDefault="0073607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各有关单位：</w:t>
      </w:r>
    </w:p>
    <w:p w:rsidR="00736071" w:rsidRDefault="0073607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为便于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2017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年度河南省政府决策研究招标课题申报材料的汇总录入，现将材料报送时间安排如下：</w:t>
      </w:r>
    </w:p>
    <w:p w:rsidR="00736071" w:rsidRDefault="0073607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7"/>
          <w:attr w:name="Month" w:val="7"/>
          <w:attr w:name="Year" w:val="2017"/>
        </w:smartTagPr>
        <w:r>
          <w:rPr>
            <w:rFonts w:ascii="仿宋" w:eastAsia="仿宋" w:hAnsi="仿宋" w:cs="仿宋"/>
            <w:color w:val="000000"/>
            <w:kern w:val="0"/>
            <w:sz w:val="32"/>
            <w:szCs w:val="32"/>
          </w:rPr>
          <w:t>7</w:t>
        </w:r>
        <w:r>
          <w:rPr>
            <w:rFonts w:ascii="仿宋" w:eastAsia="仿宋" w:hAnsi="仿宋" w:cs="仿宋" w:hint="eastAsia"/>
            <w:color w:val="000000"/>
            <w:kern w:val="0"/>
            <w:sz w:val="32"/>
            <w:szCs w:val="32"/>
          </w:rPr>
          <w:t>月</w:t>
        </w:r>
        <w:r>
          <w:rPr>
            <w:rFonts w:ascii="仿宋" w:eastAsia="仿宋" w:hAnsi="仿宋" w:cs="仿宋"/>
            <w:color w:val="000000"/>
            <w:kern w:val="0"/>
            <w:sz w:val="32"/>
            <w:szCs w:val="32"/>
          </w:rPr>
          <w:t>17</w:t>
        </w:r>
        <w:r>
          <w:rPr>
            <w:rFonts w:ascii="仿宋" w:eastAsia="仿宋" w:hAnsi="仿宋" w:cs="仿宋" w:hint="eastAsia"/>
            <w:color w:val="000000"/>
            <w:kern w:val="0"/>
            <w:sz w:val="32"/>
            <w:szCs w:val="32"/>
          </w:rPr>
          <w:t>日</w:t>
        </w:r>
      </w:smartTag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：郑州市、许昌市、漯河市、郑州大学、郑州航院、省直单位</w:t>
      </w:r>
    </w:p>
    <w:p w:rsidR="00736071" w:rsidRDefault="00736071">
      <w:pPr>
        <w:widowControl/>
        <w:shd w:val="clear" w:color="auto" w:fill="FFFFFF"/>
        <w:spacing w:line="330" w:lineRule="atLeast"/>
        <w:ind w:firstLine="5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8"/>
          <w:attr w:name="Month" w:val="7"/>
          <w:attr w:name="Year" w:val="2017"/>
        </w:smartTagPr>
        <w:r>
          <w:rPr>
            <w:rFonts w:ascii="仿宋" w:eastAsia="仿宋" w:hAnsi="仿宋" w:cs="仿宋"/>
            <w:color w:val="000000"/>
            <w:kern w:val="0"/>
            <w:sz w:val="32"/>
            <w:szCs w:val="32"/>
          </w:rPr>
          <w:t>7</w:t>
        </w:r>
        <w:r>
          <w:rPr>
            <w:rFonts w:ascii="仿宋" w:eastAsia="仿宋" w:hAnsi="仿宋" w:cs="仿宋" w:hint="eastAsia"/>
            <w:color w:val="000000"/>
            <w:kern w:val="0"/>
            <w:sz w:val="32"/>
            <w:szCs w:val="32"/>
          </w:rPr>
          <w:t>月</w:t>
        </w:r>
        <w:r>
          <w:rPr>
            <w:rFonts w:ascii="仿宋" w:eastAsia="仿宋" w:hAnsi="仿宋" w:cs="仿宋"/>
            <w:color w:val="000000"/>
            <w:kern w:val="0"/>
            <w:sz w:val="32"/>
            <w:szCs w:val="32"/>
          </w:rPr>
          <w:t>18</w:t>
        </w:r>
        <w:r>
          <w:rPr>
            <w:rFonts w:ascii="仿宋" w:eastAsia="仿宋" w:hAnsi="仿宋" w:cs="仿宋" w:hint="eastAsia"/>
            <w:color w:val="000000"/>
            <w:kern w:val="0"/>
            <w:sz w:val="32"/>
            <w:szCs w:val="32"/>
          </w:rPr>
          <w:t>日</w:t>
        </w:r>
      </w:smartTag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：洛阳市、南阳市、三门峡市、周口市、商丘市、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河南财经政法大学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 </w:t>
      </w:r>
    </w:p>
    <w:p w:rsidR="00736071" w:rsidRDefault="0073607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7"/>
          <w:attr w:name="Year" w:val="2017"/>
        </w:smartTagPr>
        <w:r>
          <w:rPr>
            <w:rFonts w:ascii="仿宋" w:eastAsia="仿宋" w:hAnsi="仿宋" w:cs="仿宋"/>
            <w:color w:val="000000"/>
            <w:kern w:val="0"/>
            <w:sz w:val="32"/>
            <w:szCs w:val="32"/>
          </w:rPr>
          <w:t>7</w:t>
        </w:r>
        <w:r>
          <w:rPr>
            <w:rFonts w:ascii="仿宋" w:eastAsia="仿宋" w:hAnsi="仿宋" w:cs="仿宋" w:hint="eastAsia"/>
            <w:color w:val="000000"/>
            <w:kern w:val="0"/>
            <w:sz w:val="32"/>
            <w:szCs w:val="32"/>
          </w:rPr>
          <w:t>月</w:t>
        </w:r>
        <w:r>
          <w:rPr>
            <w:rFonts w:ascii="仿宋" w:eastAsia="仿宋" w:hAnsi="仿宋" w:cs="仿宋"/>
            <w:color w:val="000000"/>
            <w:kern w:val="0"/>
            <w:sz w:val="32"/>
            <w:szCs w:val="32"/>
          </w:rPr>
          <w:t>19</w:t>
        </w:r>
        <w:r>
          <w:rPr>
            <w:rFonts w:ascii="仿宋" w:eastAsia="仿宋" w:hAnsi="仿宋" w:cs="仿宋" w:hint="eastAsia"/>
            <w:color w:val="000000"/>
            <w:kern w:val="0"/>
            <w:sz w:val="32"/>
            <w:szCs w:val="32"/>
          </w:rPr>
          <w:t>日</w:t>
        </w:r>
      </w:smartTag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：开封市、信阳市、驻马店市、平顶山市、濮阳市、河南大学</w:t>
      </w:r>
    </w:p>
    <w:p w:rsidR="00736071" w:rsidRDefault="0073607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7"/>
          <w:attr w:name="Year" w:val="2017"/>
        </w:smartTagPr>
        <w:r>
          <w:rPr>
            <w:rFonts w:ascii="仿宋" w:eastAsia="仿宋" w:hAnsi="仿宋" w:cs="仿宋"/>
            <w:color w:val="000000"/>
            <w:kern w:val="0"/>
            <w:sz w:val="32"/>
            <w:szCs w:val="32"/>
          </w:rPr>
          <w:t>7</w:t>
        </w:r>
        <w:r>
          <w:rPr>
            <w:rFonts w:ascii="仿宋" w:eastAsia="仿宋" w:hAnsi="仿宋" w:cs="仿宋" w:hint="eastAsia"/>
            <w:color w:val="000000"/>
            <w:kern w:val="0"/>
            <w:sz w:val="32"/>
            <w:szCs w:val="32"/>
          </w:rPr>
          <w:t>月</w:t>
        </w:r>
        <w:r>
          <w:rPr>
            <w:rFonts w:ascii="仿宋" w:eastAsia="仿宋" w:hAnsi="仿宋" w:cs="仿宋"/>
            <w:color w:val="000000"/>
            <w:kern w:val="0"/>
            <w:sz w:val="32"/>
            <w:szCs w:val="32"/>
          </w:rPr>
          <w:t>20</w:t>
        </w:r>
        <w:r>
          <w:rPr>
            <w:rFonts w:ascii="仿宋" w:eastAsia="仿宋" w:hAnsi="仿宋" w:cs="仿宋" w:hint="eastAsia"/>
            <w:color w:val="000000"/>
            <w:kern w:val="0"/>
            <w:sz w:val="32"/>
            <w:szCs w:val="32"/>
          </w:rPr>
          <w:t>日</w:t>
        </w:r>
      </w:smartTag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：安阳市、新乡市、焦作市、鹤壁市、济源市、河南省社科院、河南师范大学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 </w:t>
      </w:r>
    </w:p>
    <w:p w:rsidR="00736071" w:rsidRDefault="0073607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   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、请各单位按照规定时间报送材料。</w:t>
      </w:r>
    </w:p>
    <w:p w:rsidR="00736071" w:rsidRDefault="00736071">
      <w:pPr>
        <w:widowControl/>
        <w:shd w:val="clear" w:color="auto" w:fill="FFFFFF"/>
        <w:spacing w:line="330" w:lineRule="atLeast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   2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、请各单位先发送电子文本，与省政府发展研究中心科研处联系确认后</w:t>
      </w:r>
      <w:r>
        <w:rPr>
          <w:rFonts w:ascii="仿宋" w:eastAsia="仿宋" w:hAnsi="仿宋" w:hint="eastAsia"/>
          <w:sz w:val="32"/>
          <w:szCs w:val="32"/>
        </w:rPr>
        <w:t>（联系电话：</w:t>
      </w:r>
      <w:r>
        <w:rPr>
          <w:rFonts w:ascii="仿宋" w:eastAsia="仿宋" w:hAnsi="仿宋"/>
          <w:sz w:val="32"/>
          <w:szCs w:val="32"/>
        </w:rPr>
        <w:t>65950295</w:t>
      </w:r>
      <w:r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，再按照时间安排报送纸质材料。</w:t>
      </w:r>
    </w:p>
    <w:p w:rsidR="00736071" w:rsidRDefault="00736071">
      <w:pPr>
        <w:widowControl/>
        <w:shd w:val="clear" w:color="auto" w:fill="FFFFFF"/>
        <w:spacing w:line="330" w:lineRule="atLeast"/>
        <w:ind w:firstLine="5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电子邮箱：</w:t>
      </w:r>
      <w:r>
        <w:rPr>
          <w:rFonts w:ascii="仿宋" w:eastAsia="仿宋" w:hAnsi="仿宋" w:cs="仿宋"/>
          <w:color w:val="000000"/>
          <w:sz w:val="32"/>
          <w:szCs w:val="32"/>
        </w:rPr>
        <w:t>zxkyc2017@126.com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  </w:t>
      </w:r>
    </w:p>
    <w:p w:rsidR="00736071" w:rsidRDefault="00736071">
      <w:pPr>
        <w:widowControl/>
        <w:shd w:val="clear" w:color="auto" w:fill="FFFFFF"/>
        <w:spacing w:line="330" w:lineRule="atLeast"/>
        <w:ind w:firstLine="540"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/>
          <w:color w:val="000000"/>
          <w:kern w:val="0"/>
          <w:sz w:val="32"/>
          <w:szCs w:val="32"/>
        </w:rPr>
        <w:t xml:space="preserve"> 3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、联系电话：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0371—65506301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65900705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、</w:t>
      </w:r>
      <w:r>
        <w:rPr>
          <w:rFonts w:ascii="仿宋" w:eastAsia="仿宋" w:hAnsi="仿宋" w:cs="仿宋"/>
          <w:color w:val="000000"/>
          <w:sz w:val="32"/>
          <w:szCs w:val="32"/>
        </w:rPr>
        <w:t>65950295</w:t>
      </w:r>
    </w:p>
    <w:p w:rsidR="00736071" w:rsidRDefault="00736071" w:rsidP="00434655">
      <w:pPr>
        <w:ind w:firstLineChars="257" w:firstLine="31680"/>
        <w:rPr>
          <w:sz w:val="32"/>
          <w:szCs w:val="32"/>
        </w:rPr>
      </w:pPr>
    </w:p>
    <w:p w:rsidR="00736071" w:rsidRPr="009133A8" w:rsidRDefault="0073607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</w:t>
      </w:r>
    </w:p>
    <w:sectPr w:rsidR="00736071" w:rsidRPr="009133A8" w:rsidSect="00556F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071" w:rsidRDefault="00736071" w:rsidP="00556F3F">
      <w:r>
        <w:separator/>
      </w:r>
    </w:p>
  </w:endnote>
  <w:endnote w:type="continuationSeparator" w:id="0">
    <w:p w:rsidR="00736071" w:rsidRDefault="00736071" w:rsidP="00556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071" w:rsidRDefault="007360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071" w:rsidRDefault="0073607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071" w:rsidRDefault="007360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071" w:rsidRDefault="00736071" w:rsidP="00556F3F">
      <w:r>
        <w:separator/>
      </w:r>
    </w:p>
  </w:footnote>
  <w:footnote w:type="continuationSeparator" w:id="0">
    <w:p w:rsidR="00736071" w:rsidRDefault="00736071" w:rsidP="00556F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071" w:rsidRDefault="007360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071" w:rsidRDefault="00736071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071" w:rsidRDefault="0073607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7883EB1"/>
    <w:rsid w:val="000A5F00"/>
    <w:rsid w:val="000F3B6C"/>
    <w:rsid w:val="002672A8"/>
    <w:rsid w:val="002B744F"/>
    <w:rsid w:val="00327696"/>
    <w:rsid w:val="003358D4"/>
    <w:rsid w:val="00421ADF"/>
    <w:rsid w:val="00434655"/>
    <w:rsid w:val="004E4E0B"/>
    <w:rsid w:val="00556F3F"/>
    <w:rsid w:val="0057565F"/>
    <w:rsid w:val="005A0342"/>
    <w:rsid w:val="006C2F12"/>
    <w:rsid w:val="00712A3E"/>
    <w:rsid w:val="00736071"/>
    <w:rsid w:val="007E1602"/>
    <w:rsid w:val="00872E5F"/>
    <w:rsid w:val="009133A8"/>
    <w:rsid w:val="00AE42B9"/>
    <w:rsid w:val="00AE7B7A"/>
    <w:rsid w:val="00B63789"/>
    <w:rsid w:val="00C235E5"/>
    <w:rsid w:val="00CE5341"/>
    <w:rsid w:val="00DE6E4F"/>
    <w:rsid w:val="00EE3609"/>
    <w:rsid w:val="00F61389"/>
    <w:rsid w:val="00FA1466"/>
    <w:rsid w:val="04AE4BC3"/>
    <w:rsid w:val="1F0319BA"/>
    <w:rsid w:val="39B55007"/>
    <w:rsid w:val="4FB65A54"/>
    <w:rsid w:val="4FFC319B"/>
    <w:rsid w:val="55C47520"/>
    <w:rsid w:val="5BD75144"/>
    <w:rsid w:val="73F020CC"/>
    <w:rsid w:val="7788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56F3F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56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6E4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56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6E4F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9133A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241</TotalTime>
  <Pages>1</Pages>
  <Words>61</Words>
  <Characters>353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 </dc:title>
  <dc:subject/>
  <dc:creator>lenovo</dc:creator>
  <cp:keywords/>
  <dc:description/>
  <cp:lastModifiedBy>lenovo</cp:lastModifiedBy>
  <cp:revision>13</cp:revision>
  <cp:lastPrinted>2017-06-19T05:54:00Z</cp:lastPrinted>
  <dcterms:created xsi:type="dcterms:W3CDTF">2017-06-13T03:16:00Z</dcterms:created>
  <dcterms:modified xsi:type="dcterms:W3CDTF">2017-06-19T05:54:00Z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